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9E8" w14:textId="5D264218" w:rsidR="00080C97" w:rsidRDefault="002351C3">
      <w:pPr>
        <w:pStyle w:val="NoSpacing"/>
      </w:pPr>
      <w:r>
        <w:t>Jonathan Musselwhite</w:t>
      </w:r>
    </w:p>
    <w:p w14:paraId="6C99C3E7" w14:textId="040B475D" w:rsidR="00080C97" w:rsidRDefault="002351C3">
      <w:pPr>
        <w:pStyle w:val="NoSpacing"/>
      </w:pPr>
      <w:r>
        <w:t>Veronica Thomas</w:t>
      </w:r>
    </w:p>
    <w:p w14:paraId="61FD610A" w14:textId="48779675" w:rsidR="00080C97" w:rsidRDefault="002351C3">
      <w:pPr>
        <w:pStyle w:val="NoSpacing"/>
      </w:pPr>
      <w:r>
        <w:t>Diversity in the College Classroom</w:t>
      </w:r>
    </w:p>
    <w:p w14:paraId="50809AAB" w14:textId="04223E73" w:rsidR="007D4B2F" w:rsidRDefault="002351C3">
      <w:pPr>
        <w:pStyle w:val="NoSpacing"/>
      </w:pPr>
      <w:r>
        <w:t>19 March 2024</w:t>
      </w:r>
    </w:p>
    <w:p w14:paraId="70BA6A62" w14:textId="2A071901" w:rsidR="00080C97" w:rsidRDefault="002351C3">
      <w:pPr>
        <w:pStyle w:val="Title"/>
      </w:pPr>
      <w:r>
        <w:t xml:space="preserve">Uncovering the Hidden Contributions of Women and Minorities </w:t>
      </w:r>
      <w:r>
        <w:br/>
      </w:r>
      <w:r>
        <w:t>in Real-Time Systems Scheduling Algorithms</w:t>
      </w:r>
    </w:p>
    <w:p w14:paraId="5EE80AB9" w14:textId="7164BBF3" w:rsidR="002351C3" w:rsidRDefault="002351C3" w:rsidP="002351C3">
      <w:pPr>
        <w:pStyle w:val="ListParagraph"/>
        <w:numPr>
          <w:ilvl w:val="0"/>
          <w:numId w:val="18"/>
        </w:numPr>
      </w:pPr>
      <w:r>
        <w:t>Goals and Importance</w:t>
      </w:r>
    </w:p>
    <w:p w14:paraId="4B3DBBDB" w14:textId="1DF0CA5D" w:rsidR="002351C3" w:rsidRDefault="002351C3" w:rsidP="002351C3">
      <w:pPr>
        <w:pStyle w:val="ListParagraph"/>
        <w:numPr>
          <w:ilvl w:val="1"/>
          <w:numId w:val="18"/>
        </w:numPr>
      </w:pPr>
      <w:r>
        <w:t>This project aims to uncover the underrepresented roles of women and minorities in the development of real-time systems scheduling algorithms in computer science.</w:t>
      </w:r>
    </w:p>
    <w:p w14:paraId="1A5C918F" w14:textId="6EA1E254" w:rsidR="002351C3" w:rsidRDefault="002351C3" w:rsidP="002351C3">
      <w:pPr>
        <w:pStyle w:val="ListParagraph"/>
        <w:numPr>
          <w:ilvl w:val="1"/>
          <w:numId w:val="18"/>
        </w:numPr>
      </w:pPr>
      <w:r>
        <w:t>Understanding this history is important for promoting diversity, equity, and inclusion in the field and inspiring future generations.</w:t>
      </w:r>
    </w:p>
    <w:p w14:paraId="422C45DD" w14:textId="399D2C33" w:rsidR="002351C3" w:rsidRDefault="002351C3" w:rsidP="002351C3">
      <w:pPr>
        <w:pStyle w:val="ListParagraph"/>
        <w:numPr>
          <w:ilvl w:val="0"/>
          <w:numId w:val="18"/>
        </w:numPr>
      </w:pPr>
      <w:r>
        <w:t>Diversity-Related Issue/Challenge</w:t>
      </w:r>
    </w:p>
    <w:p w14:paraId="69AD004C" w14:textId="5D789A3E" w:rsidR="002351C3" w:rsidRDefault="002351C3" w:rsidP="002351C3">
      <w:pPr>
        <w:pStyle w:val="ListParagraph"/>
        <w:numPr>
          <w:ilvl w:val="1"/>
          <w:numId w:val="18"/>
        </w:numPr>
      </w:pPr>
      <w:r>
        <w:t>Limited representation and recognition of women and minorities in the development of real-time systems scheduling algorithms.</w:t>
      </w:r>
    </w:p>
    <w:p w14:paraId="0D957438" w14:textId="4FD21AB7" w:rsidR="002351C3" w:rsidRDefault="002351C3" w:rsidP="002351C3">
      <w:pPr>
        <w:pStyle w:val="ListParagraph"/>
        <w:numPr>
          <w:ilvl w:val="0"/>
          <w:numId w:val="18"/>
        </w:numPr>
      </w:pPr>
      <w:r>
        <w:t>Literature Review</w:t>
      </w:r>
    </w:p>
    <w:p w14:paraId="632216DE" w14:textId="29689D84" w:rsidR="002351C3" w:rsidRDefault="002351C3" w:rsidP="002351C3">
      <w:pPr>
        <w:pStyle w:val="ListParagraph"/>
        <w:numPr>
          <w:ilvl w:val="1"/>
          <w:numId w:val="18"/>
        </w:numPr>
      </w:pPr>
      <w:r>
        <w:t>"</w:t>
      </w:r>
      <w:r w:rsidR="009D29CD">
        <w:t>Real-Time Systems Scheduling</w:t>
      </w:r>
      <w:r>
        <w:t xml:space="preserve">" by </w:t>
      </w:r>
      <w:r w:rsidR="00C472C7">
        <w:t>N. Audsley and A. Burns</w:t>
      </w:r>
      <w:r>
        <w:t xml:space="preserve"> (</w:t>
      </w:r>
      <w:r w:rsidR="00C472C7">
        <w:t>1995</w:t>
      </w:r>
      <w:r>
        <w:t xml:space="preserve">) </w:t>
      </w:r>
      <w:r w:rsidR="00095A2E">
        <w:t>–</w:t>
      </w:r>
      <w:r>
        <w:t xml:space="preserve"> </w:t>
      </w:r>
      <w:r w:rsidR="00095A2E">
        <w:t>This review of real-time systems scheduling</w:t>
      </w:r>
      <w:r w:rsidR="000B6AA7">
        <w:t xml:space="preserve"> covers</w:t>
      </w:r>
      <w:r w:rsidR="007516AC">
        <w:t xml:space="preserve"> a variety of </w:t>
      </w:r>
      <w:r w:rsidR="000B6AA7">
        <w:t>real-time systems scheduling</w:t>
      </w:r>
      <w:r w:rsidR="007516AC">
        <w:t xml:space="preserve"> applications</w:t>
      </w:r>
      <w:r>
        <w:t>.</w:t>
      </w:r>
      <w:r w:rsidR="00CE286B">
        <w:t xml:space="preserve"> It is a bit dated, but it references contributions that have been critical building blocks</w:t>
      </w:r>
      <w:r w:rsidR="008A60CE">
        <w:t xml:space="preserve"> that might not get much attention</w:t>
      </w:r>
      <w:r w:rsidR="00CE286B">
        <w:t>.</w:t>
      </w:r>
    </w:p>
    <w:p w14:paraId="42B97B01" w14:textId="47B5BC31" w:rsidR="002351C3" w:rsidRDefault="002351C3" w:rsidP="002351C3">
      <w:pPr>
        <w:pStyle w:val="ListParagraph"/>
        <w:numPr>
          <w:ilvl w:val="1"/>
          <w:numId w:val="18"/>
        </w:numPr>
      </w:pPr>
      <w:r>
        <w:t>"</w:t>
      </w:r>
      <w:r w:rsidR="00BB24F2" w:rsidRPr="00BB24F2">
        <w:t>A Survey of Real-Time Scheduling on Multiprocessor Systems</w:t>
      </w:r>
      <w:r>
        <w:t>" by</w:t>
      </w:r>
      <w:r w:rsidR="00BB24F2">
        <w:t xml:space="preserve"> Z. Sun, et al.</w:t>
      </w:r>
      <w:r>
        <w:t xml:space="preserve"> (</w:t>
      </w:r>
      <w:r w:rsidR="00BB24F2">
        <w:t>2021</w:t>
      </w:r>
      <w:r>
        <w:t>) -</w:t>
      </w:r>
      <w:r w:rsidR="008A60CE">
        <w:t xml:space="preserve"> This</w:t>
      </w:r>
      <w:r w:rsidR="008C2990">
        <w:t xml:space="preserve"> survey covers more recent work and </w:t>
      </w:r>
      <w:r w:rsidR="00A404CB">
        <w:t>classic results published decades ago that are still relevant</w:t>
      </w:r>
      <w:r>
        <w:t>.</w:t>
      </w:r>
    </w:p>
    <w:p w14:paraId="77B0D35E" w14:textId="791BF9DC" w:rsidR="002351C3" w:rsidRDefault="002351C3" w:rsidP="002351C3">
      <w:pPr>
        <w:pStyle w:val="ListParagraph"/>
        <w:numPr>
          <w:ilvl w:val="1"/>
          <w:numId w:val="18"/>
        </w:numPr>
      </w:pPr>
      <w:r>
        <w:lastRenderedPageBreak/>
        <w:t>"</w:t>
      </w:r>
      <w:r w:rsidR="00A404CB">
        <w:t>Hard Real-Time Computing Systems: Predictable Scheduling Algorithms and Applications</w:t>
      </w:r>
      <w:r>
        <w:t xml:space="preserve">" by </w:t>
      </w:r>
      <w:r w:rsidR="00E97D93">
        <w:t xml:space="preserve">G. </w:t>
      </w:r>
      <w:proofErr w:type="spellStart"/>
      <w:r w:rsidR="00E97D93">
        <w:t>Buttazzo</w:t>
      </w:r>
      <w:proofErr w:type="spellEnd"/>
      <w:r>
        <w:t xml:space="preserve"> (</w:t>
      </w:r>
      <w:r w:rsidR="007E60C6">
        <w:t>2024</w:t>
      </w:r>
      <w:r>
        <w:t xml:space="preserve">) – </w:t>
      </w:r>
      <w:r w:rsidR="007E60C6">
        <w:t>This textbook discusses</w:t>
      </w:r>
      <w:r w:rsidR="008037AA">
        <w:t xml:space="preserve"> scheduling algorithms and includes plenty of references</w:t>
      </w:r>
      <w:r>
        <w:t>.</w:t>
      </w:r>
    </w:p>
    <w:p w14:paraId="695993E4" w14:textId="2B46EE80" w:rsidR="002351C3" w:rsidRDefault="002351C3" w:rsidP="002351C3">
      <w:pPr>
        <w:pStyle w:val="ListParagraph"/>
        <w:numPr>
          <w:ilvl w:val="0"/>
          <w:numId w:val="18"/>
        </w:numPr>
      </w:pPr>
      <w:r>
        <w:t>Intended Audience and Justification</w:t>
      </w:r>
    </w:p>
    <w:p w14:paraId="746A5632" w14:textId="08EDF88B" w:rsidR="002351C3" w:rsidRDefault="002351C3" w:rsidP="002351C3">
      <w:pPr>
        <w:pStyle w:val="ListParagraph"/>
        <w:numPr>
          <w:ilvl w:val="1"/>
          <w:numId w:val="18"/>
        </w:numPr>
      </w:pPr>
      <w:r>
        <w:t>Computer science researchers, educators, students, and professionals interested in learning about the history and diversity of real-time systems scheduling</w:t>
      </w:r>
      <w:r>
        <w:t xml:space="preserve"> </w:t>
      </w:r>
      <w:r>
        <w:t>algorithms.</w:t>
      </w:r>
    </w:p>
    <w:p w14:paraId="2E79B148" w14:textId="6FE4E4E9" w:rsidR="002351C3" w:rsidRDefault="002351C3" w:rsidP="002351C3">
      <w:pPr>
        <w:pStyle w:val="ListParagraph"/>
        <w:numPr>
          <w:ilvl w:val="1"/>
          <w:numId w:val="18"/>
        </w:numPr>
      </w:pPr>
      <w:r>
        <w:t>Individuals seeking to understand the importance of promoting diversity and inclusion in scientific disciplines, particularly computer science.</w:t>
      </w:r>
    </w:p>
    <w:p w14:paraId="551267E6" w14:textId="5A9792C2" w:rsidR="002351C3" w:rsidRDefault="002351C3" w:rsidP="002351C3">
      <w:pPr>
        <w:pStyle w:val="ListParagraph"/>
        <w:numPr>
          <w:ilvl w:val="0"/>
          <w:numId w:val="18"/>
        </w:numPr>
      </w:pPr>
      <w:r>
        <w:t>Approach and Supporting Literature</w:t>
      </w:r>
    </w:p>
    <w:p w14:paraId="546C1017" w14:textId="1501B127" w:rsidR="002351C3" w:rsidRDefault="002351C3" w:rsidP="001A7C19">
      <w:pPr>
        <w:pStyle w:val="ListParagraph"/>
        <w:numPr>
          <w:ilvl w:val="1"/>
          <w:numId w:val="18"/>
        </w:numPr>
      </w:pPr>
      <w:r>
        <w:t>Conducting a thorough literature review to identify instances of underrepresented women and minorities contributing to real-time systems scheduling algorithms</w:t>
      </w:r>
      <w:r w:rsidR="001A7C19">
        <w:t xml:space="preserve"> </w:t>
      </w:r>
      <w:r>
        <w:t>throughout history.</w:t>
      </w:r>
    </w:p>
    <w:p w14:paraId="50B22782" w14:textId="57DD33E8" w:rsidR="002351C3" w:rsidRDefault="002351C3" w:rsidP="002351C3">
      <w:pPr>
        <w:pStyle w:val="ListParagraph"/>
        <w:numPr>
          <w:ilvl w:val="1"/>
          <w:numId w:val="18"/>
        </w:numPr>
      </w:pPr>
      <w:r>
        <w:t>Analyzing primary sources such as academic articles, conference proceedings, and historical documents.</w:t>
      </w:r>
    </w:p>
    <w:p w14:paraId="5DA2884E" w14:textId="657233EB" w:rsidR="002351C3" w:rsidRDefault="002351C3" w:rsidP="002351C3">
      <w:pPr>
        <w:pStyle w:val="ListParagraph"/>
        <w:numPr>
          <w:ilvl w:val="1"/>
          <w:numId w:val="18"/>
        </w:numPr>
      </w:pPr>
      <w:r>
        <w:t>Collaborating with experts in the field and reaching out to relevant communities for additional insights and information.</w:t>
      </w:r>
    </w:p>
    <w:p w14:paraId="16E82732" w14:textId="7FDADCFE" w:rsidR="002351C3" w:rsidRDefault="002351C3" w:rsidP="002351C3">
      <w:pPr>
        <w:pStyle w:val="ListParagraph"/>
        <w:numPr>
          <w:ilvl w:val="0"/>
          <w:numId w:val="18"/>
        </w:numPr>
      </w:pPr>
      <w:r>
        <w:t>Assessment/Evaluation Plan</w:t>
      </w:r>
    </w:p>
    <w:p w14:paraId="5B57C073" w14:textId="05D1930E" w:rsidR="002351C3" w:rsidRDefault="002351C3" w:rsidP="002351C3">
      <w:pPr>
        <w:pStyle w:val="ListParagraph"/>
        <w:numPr>
          <w:ilvl w:val="1"/>
          <w:numId w:val="18"/>
        </w:numPr>
      </w:pPr>
      <w:r>
        <w:t>Measuring the success of this project through the number and impact of newly identified contributions by women and minorities in real-time systems scheduling</w:t>
      </w:r>
      <w:r>
        <w:t xml:space="preserve"> </w:t>
      </w:r>
      <w:r>
        <w:t>algorithms.</w:t>
      </w:r>
    </w:p>
    <w:p w14:paraId="32508432" w14:textId="28ECDC07" w:rsidR="00080C97" w:rsidRDefault="002351C3" w:rsidP="00705292">
      <w:pPr>
        <w:pStyle w:val="ListParagraph"/>
        <w:numPr>
          <w:ilvl w:val="1"/>
          <w:numId w:val="18"/>
        </w:numPr>
      </w:pPr>
      <w:r>
        <w:t>Analyzing trends and patterns in representation and recognition throughout history, with a focus on potential contributing factors and recommendations for</w:t>
      </w:r>
      <w:r>
        <w:t xml:space="preserve"> </w:t>
      </w:r>
      <w:r>
        <w:t>improvement.</w:t>
      </w:r>
    </w:p>
    <w:sectPr w:rsidR="00080C9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BADB" w14:textId="77777777" w:rsidR="00E90011" w:rsidRDefault="00E90011">
      <w:pPr>
        <w:spacing w:line="240" w:lineRule="auto"/>
      </w:pPr>
      <w:r>
        <w:separator/>
      </w:r>
    </w:p>
  </w:endnote>
  <w:endnote w:type="continuationSeparator" w:id="0">
    <w:p w14:paraId="6E385965" w14:textId="77777777" w:rsidR="00E90011" w:rsidRDefault="00E90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7367" w14:textId="77777777" w:rsidR="00E90011" w:rsidRDefault="00E90011">
      <w:pPr>
        <w:spacing w:line="240" w:lineRule="auto"/>
      </w:pPr>
      <w:r>
        <w:separator/>
      </w:r>
    </w:p>
  </w:footnote>
  <w:footnote w:type="continuationSeparator" w:id="0">
    <w:p w14:paraId="7DE5829D" w14:textId="77777777" w:rsidR="00E90011" w:rsidRDefault="00E90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8D5B" w14:textId="6BA24153" w:rsidR="00080C97" w:rsidRDefault="00000000">
    <w:pPr>
      <w:pStyle w:val="Header"/>
    </w:pPr>
    <w:sdt>
      <w:sdtPr>
        <w:alias w:val="Last Name:"/>
        <w:tag w:val="Last Name:"/>
        <w:id w:val="1658178901"/>
        <w:placeholder>
          <w:docPart w:val="E5D160747A6948058749C987D76DE723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2351C3">
          <w:t>Musselwhite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40F" w14:textId="24CBF784" w:rsidR="00080C97" w:rsidRDefault="00000000">
    <w:pPr>
      <w:pStyle w:val="Header"/>
    </w:pPr>
    <w:sdt>
      <w:sdtPr>
        <w:alias w:val="Last Name:"/>
        <w:tag w:val="Last Name:"/>
        <w:id w:val="-348181431"/>
        <w:placeholder>
          <w:docPart w:val="3269B77695D643B5BDBB1080F03F83DF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2351C3">
          <w:t>Musselwhite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D275C76"/>
    <w:multiLevelType w:val="hybridMultilevel"/>
    <w:tmpl w:val="B518C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81813"/>
    <w:multiLevelType w:val="hybridMultilevel"/>
    <w:tmpl w:val="19DEDC98"/>
    <w:lvl w:ilvl="0" w:tplc="E29E71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17A5F6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4F6652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020668">
    <w:abstractNumId w:val="9"/>
  </w:num>
  <w:num w:numId="2" w16cid:durableId="1154419351">
    <w:abstractNumId w:val="7"/>
  </w:num>
  <w:num w:numId="3" w16cid:durableId="1619680927">
    <w:abstractNumId w:val="6"/>
  </w:num>
  <w:num w:numId="4" w16cid:durableId="1403916311">
    <w:abstractNumId w:val="5"/>
  </w:num>
  <w:num w:numId="5" w16cid:durableId="2050106948">
    <w:abstractNumId w:val="4"/>
  </w:num>
  <w:num w:numId="6" w16cid:durableId="1864778672">
    <w:abstractNumId w:val="8"/>
  </w:num>
  <w:num w:numId="7" w16cid:durableId="995451268">
    <w:abstractNumId w:val="3"/>
  </w:num>
  <w:num w:numId="8" w16cid:durableId="1307390417">
    <w:abstractNumId w:val="2"/>
  </w:num>
  <w:num w:numId="9" w16cid:durableId="1880782285">
    <w:abstractNumId w:val="1"/>
  </w:num>
  <w:num w:numId="10" w16cid:durableId="1675380509">
    <w:abstractNumId w:val="0"/>
  </w:num>
  <w:num w:numId="11" w16cid:durableId="137496526">
    <w:abstractNumId w:val="11"/>
  </w:num>
  <w:num w:numId="12" w16cid:durableId="1482768289">
    <w:abstractNumId w:val="14"/>
  </w:num>
  <w:num w:numId="13" w16cid:durableId="2053916142">
    <w:abstractNumId w:val="15"/>
  </w:num>
  <w:num w:numId="14" w16cid:durableId="522135483">
    <w:abstractNumId w:val="13"/>
  </w:num>
  <w:num w:numId="15" w16cid:durableId="704251486">
    <w:abstractNumId w:val="10"/>
  </w:num>
  <w:num w:numId="16" w16cid:durableId="1131748296">
    <w:abstractNumId w:val="12"/>
  </w:num>
  <w:num w:numId="17" w16cid:durableId="552077948">
    <w:abstractNumId w:val="16"/>
  </w:num>
  <w:num w:numId="18" w16cid:durableId="1688942507">
    <w:abstractNumId w:val="17"/>
  </w:num>
  <w:num w:numId="19" w16cid:durableId="1308129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C3"/>
    <w:rsid w:val="00080C97"/>
    <w:rsid w:val="00095A2E"/>
    <w:rsid w:val="000B6AA7"/>
    <w:rsid w:val="001A7C19"/>
    <w:rsid w:val="002351C3"/>
    <w:rsid w:val="0034643D"/>
    <w:rsid w:val="003E748F"/>
    <w:rsid w:val="006A64A8"/>
    <w:rsid w:val="00705292"/>
    <w:rsid w:val="007516AC"/>
    <w:rsid w:val="00772FDD"/>
    <w:rsid w:val="007D4B2F"/>
    <w:rsid w:val="007E60C6"/>
    <w:rsid w:val="008037AA"/>
    <w:rsid w:val="008A60CE"/>
    <w:rsid w:val="008C2990"/>
    <w:rsid w:val="00965112"/>
    <w:rsid w:val="009D29CD"/>
    <w:rsid w:val="00A404CB"/>
    <w:rsid w:val="00AB1E45"/>
    <w:rsid w:val="00B82F8F"/>
    <w:rsid w:val="00BB24F2"/>
    <w:rsid w:val="00BD3A4E"/>
    <w:rsid w:val="00C26420"/>
    <w:rsid w:val="00C472C7"/>
    <w:rsid w:val="00CE286B"/>
    <w:rsid w:val="00E90011"/>
    <w:rsid w:val="00E97D93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C660C"/>
  <w15:chartTrackingRefBased/>
  <w15:docId w15:val="{25CF9256-4114-464B-803B-0A8FB9D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styleId="ListParagraph">
    <w:name w:val="List Paragraph"/>
    <w:basedOn w:val="Normal"/>
    <w:uiPriority w:val="34"/>
    <w:unhideWhenUsed/>
    <w:qFormat/>
    <w:rsid w:val="0023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Mus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9B77695D643B5BDBB1080F03F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74C5-E77D-48B3-A47D-FEA32B88B6E0}"/>
      </w:docPartPr>
      <w:docPartBody>
        <w:p w:rsidR="00000000" w:rsidRDefault="00000000">
          <w:pPr>
            <w:pStyle w:val="3269B77695D643B5BDBB1080F03F83DF"/>
          </w:pPr>
          <w:r>
            <w:t>Table data</w:t>
          </w:r>
        </w:p>
      </w:docPartBody>
    </w:docPart>
    <w:docPart>
      <w:docPartPr>
        <w:name w:val="E5D160747A6948058749C987D76D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C79D-9ABB-4171-B4CC-FCA434037F02}"/>
      </w:docPartPr>
      <w:docPartBody>
        <w:p w:rsidR="00000000" w:rsidRDefault="00000000">
          <w:pPr>
            <w:pStyle w:val="E5D160747A6948058749C987D76DE723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7"/>
    <w:rsid w:val="00E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9E1AD035A4A00B6566980B178EC29">
    <w:name w:val="8989E1AD035A4A00B6566980B178EC29"/>
  </w:style>
  <w:style w:type="paragraph" w:customStyle="1" w:styleId="4129EAFECD874609A7170560F96D49DC">
    <w:name w:val="4129EAFECD874609A7170560F96D49DC"/>
  </w:style>
  <w:style w:type="paragraph" w:customStyle="1" w:styleId="7677D332DE964B88B18020CD1D87B784">
    <w:name w:val="7677D332DE964B88B18020CD1D87B784"/>
  </w:style>
  <w:style w:type="paragraph" w:customStyle="1" w:styleId="C5587564B6884CC09D6369BAA911A822">
    <w:name w:val="C5587564B6884CC09D6369BAA911A822"/>
  </w:style>
  <w:style w:type="paragraph" w:customStyle="1" w:styleId="AC602590B11E4C3F91610271294EC7D0">
    <w:name w:val="AC602590B11E4C3F91610271294EC7D0"/>
  </w:style>
  <w:style w:type="paragraph" w:customStyle="1" w:styleId="8B1C0210FD7B48108A07531F41256E61">
    <w:name w:val="8B1C0210FD7B48108A07531F41256E61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A7632C41608B40EFA36ABD8BEBEBD618">
    <w:name w:val="A7632C41608B40EFA36ABD8BEBEBD618"/>
  </w:style>
  <w:style w:type="paragraph" w:customStyle="1" w:styleId="8E30850C1DB446DBB8569CBE64F8AED5">
    <w:name w:val="8E30850C1DB446DBB8569CBE64F8AED5"/>
  </w:style>
  <w:style w:type="paragraph" w:customStyle="1" w:styleId="73878369BCC446E7AD13810EF51F7ED6">
    <w:name w:val="73878369BCC446E7AD13810EF51F7ED6"/>
  </w:style>
  <w:style w:type="paragraph" w:customStyle="1" w:styleId="0062EDB64F8B4EB99478E79D5B8CDE04">
    <w:name w:val="0062EDB64F8B4EB99478E79D5B8CDE04"/>
  </w:style>
  <w:style w:type="paragraph" w:customStyle="1" w:styleId="6EC4A7FEE37B4EAAB0B4C5B8EA02D33B">
    <w:name w:val="6EC4A7FEE37B4EAAB0B4C5B8EA02D33B"/>
  </w:style>
  <w:style w:type="paragraph" w:customStyle="1" w:styleId="537E43DE3DF146239EDDAC8FA65B2BE6">
    <w:name w:val="537E43DE3DF146239EDDAC8FA65B2BE6"/>
  </w:style>
  <w:style w:type="paragraph" w:customStyle="1" w:styleId="2AB9C81C93B349CC9477697AB90D8177">
    <w:name w:val="2AB9C81C93B349CC9477697AB90D8177"/>
  </w:style>
  <w:style w:type="paragraph" w:customStyle="1" w:styleId="640DB111296F46EB85C52D84A38FF041">
    <w:name w:val="640DB111296F46EB85C52D84A38FF041"/>
  </w:style>
  <w:style w:type="paragraph" w:customStyle="1" w:styleId="A47AA92649914724892DB60D2C791814">
    <w:name w:val="A47AA92649914724892DB60D2C791814"/>
  </w:style>
  <w:style w:type="paragraph" w:customStyle="1" w:styleId="3269B77695D643B5BDBB1080F03F83DF">
    <w:name w:val="3269B77695D643B5BDBB1080F03F83DF"/>
  </w:style>
  <w:style w:type="paragraph" w:customStyle="1" w:styleId="E5D160747A6948058749C987D76DE723">
    <w:name w:val="E5D160747A6948058749C987D76DE723"/>
  </w:style>
  <w:style w:type="paragraph" w:customStyle="1" w:styleId="01A17914E267430E862741B459BE7D23">
    <w:name w:val="01A17914E267430E862741B459BE7D23"/>
  </w:style>
  <w:style w:type="paragraph" w:customStyle="1" w:styleId="8610E3CABE7E4D6CBC70357F9F0CDD00">
    <w:name w:val="8610E3CABE7E4D6CBC70357F9F0CDD00"/>
  </w:style>
  <w:style w:type="paragraph" w:customStyle="1" w:styleId="7DF5E37D38AE4DD59E8B235331840026">
    <w:name w:val="7DF5E37D38AE4DD59E8B235331840026"/>
  </w:style>
  <w:style w:type="paragraph" w:customStyle="1" w:styleId="075A335DFC9640CAB17AAB7199D55C48">
    <w:name w:val="075A335DFC9640CAB17AAB7199D55C48"/>
  </w:style>
  <w:style w:type="paragraph" w:customStyle="1" w:styleId="3B90C970494C4FBC9403435D5C402213">
    <w:name w:val="3B90C970494C4FBC9403435D5C402213"/>
  </w:style>
  <w:style w:type="paragraph" w:customStyle="1" w:styleId="0457F7AEA7454C18A67C5D38063481AE">
    <w:name w:val="0457F7AEA7454C18A67C5D38063481AE"/>
  </w:style>
  <w:style w:type="paragraph" w:customStyle="1" w:styleId="1D95841C443F401EB210936007A8098D">
    <w:name w:val="1D95841C443F401EB210936007A8098D"/>
  </w:style>
  <w:style w:type="paragraph" w:customStyle="1" w:styleId="7CE42F27BD8D4248B5E606EC4D0B06C1">
    <w:name w:val="7CE42F27BD8D4248B5E606EC4D0B06C1"/>
  </w:style>
  <w:style w:type="paragraph" w:customStyle="1" w:styleId="25629F0DD6C94BCAADE3AC07724C9A29">
    <w:name w:val="25629F0DD6C94BCAADE3AC07724C9A29"/>
  </w:style>
  <w:style w:type="paragraph" w:customStyle="1" w:styleId="BBA0F00856664622AA768603E6BD487C">
    <w:name w:val="BBA0F00856664622AA768603E6BD487C"/>
  </w:style>
  <w:style w:type="paragraph" w:customStyle="1" w:styleId="52EDCA415AA54F02BB4843CEBE932843">
    <w:name w:val="52EDCA415AA54F02BB4843CEBE932843"/>
  </w:style>
  <w:style w:type="paragraph" w:customStyle="1" w:styleId="0A073ACD27D1434F836BE0C2833F8E6D">
    <w:name w:val="0A073ACD27D1434F836BE0C2833F8E6D"/>
  </w:style>
  <w:style w:type="paragraph" w:customStyle="1" w:styleId="63899EC339FC4670B6F852A9B2B546A8">
    <w:name w:val="63899EC339FC4670B6F852A9B2B546A8"/>
  </w:style>
  <w:style w:type="paragraph" w:customStyle="1" w:styleId="B9FA068884F640D5AA36431ED28B17A3">
    <w:name w:val="B9FA068884F640D5AA36431ED28B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Musselwhite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E01E0-9B46-4638-9B52-038A4C79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paper.dotx</Template>
  <TotalTime>179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Musselwhite</dc:creator>
  <cp:keywords/>
  <dc:description/>
  <cp:lastModifiedBy>Musselwhite, Jonathan</cp:lastModifiedBy>
  <cp:revision>17</cp:revision>
  <dcterms:created xsi:type="dcterms:W3CDTF">2024-03-19T13:56:00Z</dcterms:created>
  <dcterms:modified xsi:type="dcterms:W3CDTF">2024-03-19T16:55:00Z</dcterms:modified>
</cp:coreProperties>
</file>