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71A0DE6C" w:rsidP="3BC1A22C" w:rsidRDefault="71A0DE6C" w14:paraId="472C5754" w14:textId="39F65929">
      <w:pPr>
        <w:spacing w:line="480" w:lineRule="auto"/>
      </w:pPr>
      <w:r w:rsidR="71A0DE6C">
        <w:rPr/>
        <w:t>Carol Adrianne Smith</w:t>
      </w:r>
    </w:p>
    <w:p xmlns:wp14="http://schemas.microsoft.com/office/word/2010/wordml" w:rsidP="3BC1A22C" wp14:paraId="75A9E48C" wp14:textId="1C1DD98A">
      <w:pPr>
        <w:spacing w:line="480" w:lineRule="auto"/>
      </w:pPr>
      <w:r w:rsidR="71A0DE6C">
        <w:rPr/>
        <w:t>Teaching Philosophy</w:t>
      </w:r>
    </w:p>
    <w:p xmlns:wp14="http://schemas.microsoft.com/office/word/2010/wordml" w:rsidP="3BC1A22C" wp14:paraId="16982FE6" wp14:textId="30631286">
      <w:pPr>
        <w:pStyle w:val="Normal"/>
        <w:spacing w:line="480" w:lineRule="auto"/>
      </w:pPr>
      <w:r w:rsidR="71A0DE6C">
        <w:rPr/>
        <w:t>I believe all individuals</w:t>
      </w:r>
      <w:r w:rsidR="71A0DE6C">
        <w:rPr/>
        <w:t xml:space="preserve"> have the right to learn regardless of their economic, ethnicity, or disability status. My passion stems from the firm belief that not all students learn the same, but all students can learn. I enjoy working with each student individually to ensure they understand the concepts presented to them and can </w:t>
      </w:r>
      <w:r w:rsidR="71A0DE6C">
        <w:rPr/>
        <w:t>demonstrate</w:t>
      </w:r>
      <w:r w:rsidR="71A0DE6C">
        <w:rPr/>
        <w:t xml:space="preserve"> a comfortable mastery of learning tasks. As an effective science teacher, I hope to foster critical thinking skills based on truths</w:t>
      </w:r>
      <w:r w:rsidR="71A0DE6C">
        <w:rPr/>
        <w:t xml:space="preserve">.  </w:t>
      </w:r>
    </w:p>
    <w:p xmlns:wp14="http://schemas.microsoft.com/office/word/2010/wordml" w:rsidP="3BC1A22C" wp14:paraId="40662108" wp14:textId="16D57894">
      <w:pPr>
        <w:pStyle w:val="Normal"/>
        <w:spacing w:line="480" w:lineRule="auto"/>
      </w:pPr>
      <w:r w:rsidR="71A0DE6C">
        <w:rPr/>
        <w:t>Historically, many truths have been left out of the academic classroom.</w:t>
      </w:r>
      <w:r w:rsidR="71A0DE6C">
        <w:rPr/>
        <w:t xml:space="preserve"> </w:t>
      </w:r>
      <w:r w:rsidR="71A0DE6C">
        <w:rPr/>
        <w:t>This practice does not truly benefit all, if any, students, as such systemic practices will truly not help my students; therefore, in my classroom, truths will be euphemistically taught in conjunction with lectures and homework.</w:t>
      </w:r>
      <w:r w:rsidR="71A0DE6C">
        <w:rPr/>
        <w:t xml:space="preserve"> All my students will be learning the positive and negative elements of the who, what, when, where, and why of science. Hence, moving forward and not repeating the past is important because knowing what happened in the past deters repetition in the future. Significantly, I hope to instill and </w:t>
      </w:r>
      <w:r w:rsidR="71A0DE6C">
        <w:rPr/>
        <w:t>maintain</w:t>
      </w:r>
      <w:r w:rsidR="71A0DE6C">
        <w:rPr/>
        <w:t xml:space="preserve"> a sense of humanity through my teaching. I will encourage students to work with all their classmates regardless of how different they are from one another. I encourage students to share their thoughts without being deterred from asking questions. </w:t>
      </w:r>
    </w:p>
    <w:p xmlns:wp14="http://schemas.microsoft.com/office/word/2010/wordml" w:rsidP="3BC1A22C" wp14:paraId="7794D378" wp14:textId="705073AD">
      <w:pPr>
        <w:pStyle w:val="Normal"/>
        <w:spacing w:line="480" w:lineRule="auto"/>
      </w:pPr>
      <w:r w:rsidR="71A0DE6C">
        <w:rPr/>
        <w:t xml:space="preserve">For example, marine environmental studies include studying aquatic species and understanding why we must protect the environment so that the oceans reduce pollution and that humanity and aquatic life also thrive. </w:t>
      </w:r>
      <w:r w:rsidR="71A0DE6C">
        <w:rPr/>
        <w:t>In particular, I</w:t>
      </w:r>
      <w:r w:rsidR="71A0DE6C">
        <w:rPr/>
        <w:t xml:space="preserve"> would like to be a humane example to my students and faculty as an African American female marine scientist. And I have an exciting passion to see my students succeed. For me to do this, my lesson plans will be detailed with clear </w:t>
      </w:r>
      <w:r w:rsidR="71A0DE6C">
        <w:rPr/>
        <w:t>objectives</w:t>
      </w:r>
      <w:r w:rsidR="71A0DE6C">
        <w:rPr/>
        <w:t xml:space="preserve"> implemented with several different learning styles for student accommodations. </w:t>
      </w:r>
      <w:r w:rsidR="71A0DE6C">
        <w:rPr/>
        <w:t>As such, I will always be available for any questions.</w:t>
      </w:r>
    </w:p>
    <w:p xmlns:wp14="http://schemas.microsoft.com/office/word/2010/wordml" w:rsidP="3BC1A22C" wp14:paraId="2C078E63" wp14:textId="58915F7C">
      <w:pPr>
        <w:pStyle w:val="Normal"/>
        <w:spacing w:line="480" w:lineRule="auto"/>
      </w:pPr>
      <w:r w:rsidR="71A0DE6C">
        <w:rPr/>
        <w:t>In summary, I foster a feeling of home and a safe learning environment. Students will be able to work with one another and have equal opportunity to learn lessons and learn from each other. Within my classroom, I have a lot of hands-on science activities. As a teacher, I also enjoy learning from my students so they can express themselves while respecting those around them.</w:t>
      </w:r>
    </w:p>
    <w:sectPr>
      <w:pgSz w:w="12240" w:h="15840" w:orient="portrait"/>
      <w:pgMar w:top="1440" w:right="1440" w:bottom="1440" w:left="1440" w:header="720" w:footer="720" w:gutter="0"/>
      <w:cols w:space="720"/>
      <w:docGrid w:linePitch="360"/>
      <w:headerReference w:type="default" r:id="R3fb6528914a34e42"/>
      <w:footerReference w:type="default" r:id="Ra71728c2bc034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BC1A22C" w:rsidTr="3BC1A22C" w14:paraId="01B62359">
      <w:trPr>
        <w:trHeight w:val="300"/>
      </w:trPr>
      <w:tc>
        <w:tcPr>
          <w:tcW w:w="3120" w:type="dxa"/>
          <w:tcMar/>
        </w:tcPr>
        <w:p w:rsidR="3BC1A22C" w:rsidP="3BC1A22C" w:rsidRDefault="3BC1A22C" w14:paraId="59D04137" w14:textId="2E5635ED">
          <w:pPr>
            <w:pStyle w:val="Header"/>
            <w:bidi w:val="0"/>
            <w:ind w:left="-115"/>
            <w:jc w:val="left"/>
          </w:pPr>
        </w:p>
      </w:tc>
      <w:tc>
        <w:tcPr>
          <w:tcW w:w="3120" w:type="dxa"/>
          <w:tcMar/>
        </w:tcPr>
        <w:p w:rsidR="3BC1A22C" w:rsidP="3BC1A22C" w:rsidRDefault="3BC1A22C" w14:paraId="27657BF0" w14:textId="7D9DF549">
          <w:pPr>
            <w:pStyle w:val="Header"/>
            <w:bidi w:val="0"/>
            <w:jc w:val="center"/>
          </w:pPr>
        </w:p>
      </w:tc>
      <w:tc>
        <w:tcPr>
          <w:tcW w:w="3120" w:type="dxa"/>
          <w:tcMar/>
        </w:tcPr>
        <w:p w:rsidR="3BC1A22C" w:rsidP="3BC1A22C" w:rsidRDefault="3BC1A22C" w14:paraId="573AC08E" w14:textId="1CB06524">
          <w:pPr>
            <w:pStyle w:val="Header"/>
            <w:bidi w:val="0"/>
            <w:ind w:right="-115"/>
            <w:jc w:val="right"/>
          </w:pPr>
          <w:r w:rsidR="3BC1A22C">
            <w:rPr/>
            <w:t>1</w:t>
          </w:r>
          <w:r>
            <w:fldChar w:fldCharType="begin"/>
          </w:r>
          <w:r>
            <w:instrText xml:space="preserve">PAGE</w:instrText>
          </w:r>
          <w:r>
            <w:fldChar w:fldCharType="separate"/>
          </w:r>
          <w:r>
            <w:fldChar w:fldCharType="end"/>
          </w:r>
        </w:p>
      </w:tc>
    </w:tr>
  </w:tbl>
  <w:p w:rsidR="3BC1A22C" w:rsidP="3BC1A22C" w:rsidRDefault="3BC1A22C" w14:paraId="0E83924C" w14:textId="71FB12C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BC1A22C" w:rsidTr="3BC1A22C" w14:paraId="65F4132F">
      <w:trPr>
        <w:trHeight w:val="300"/>
      </w:trPr>
      <w:tc>
        <w:tcPr>
          <w:tcW w:w="3120" w:type="dxa"/>
          <w:tcMar/>
        </w:tcPr>
        <w:p w:rsidR="3BC1A22C" w:rsidP="3BC1A22C" w:rsidRDefault="3BC1A22C" w14:paraId="136045D5" w14:textId="7671E501">
          <w:pPr>
            <w:pStyle w:val="Header"/>
            <w:bidi w:val="0"/>
            <w:ind w:left="-115"/>
            <w:jc w:val="left"/>
          </w:pPr>
        </w:p>
      </w:tc>
      <w:tc>
        <w:tcPr>
          <w:tcW w:w="3120" w:type="dxa"/>
          <w:tcMar/>
        </w:tcPr>
        <w:p w:rsidR="3BC1A22C" w:rsidP="3BC1A22C" w:rsidRDefault="3BC1A22C" w14:paraId="3AB6371E" w14:textId="47F8217F">
          <w:pPr>
            <w:pStyle w:val="Header"/>
            <w:bidi w:val="0"/>
            <w:jc w:val="center"/>
          </w:pPr>
        </w:p>
      </w:tc>
      <w:tc>
        <w:tcPr>
          <w:tcW w:w="3120" w:type="dxa"/>
          <w:tcMar/>
        </w:tcPr>
        <w:p w:rsidR="3BC1A22C" w:rsidP="3BC1A22C" w:rsidRDefault="3BC1A22C" w14:paraId="6FEB302C" w14:textId="1D2E519A">
          <w:pPr>
            <w:pStyle w:val="Header"/>
            <w:bidi w:val="0"/>
            <w:ind w:right="-115"/>
            <w:jc w:val="right"/>
          </w:pPr>
        </w:p>
      </w:tc>
    </w:tr>
  </w:tbl>
  <w:p w:rsidR="3BC1A22C" w:rsidP="3BC1A22C" w:rsidRDefault="3BC1A22C" w14:paraId="79B5E027" w14:textId="6E9D17C1">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39DEE0"/>
    <w:rsid w:val="1E42A047"/>
    <w:rsid w:val="3BC1A22C"/>
    <w:rsid w:val="68132483"/>
    <w:rsid w:val="71A0DE6C"/>
    <w:rsid w:val="7339D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DEE0"/>
  <w15:chartTrackingRefBased/>
  <w15:docId w15:val="{EF445EFC-7ED0-492A-B3DB-4FD93BC503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3fb6528914a34e42" /><Relationship Type="http://schemas.openxmlformats.org/officeDocument/2006/relationships/footer" Target="footer.xml" Id="Ra71728c2bc034880"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2024-02-13T23:59:23.1229573Z</dcterms:created>
  <dcterms:modified xsi:type="dcterms:W3CDTF">2024-02-14T00:01:31.1402155Z</dcterms:modified>
  <dc:creator>Ms. Carol A Smith</dc:creator>
  <lastModifiedBy>Ms. Carol A Smith</lastModifiedBy>
</coreProperties>
</file>